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11600" w14:textId="77777777" w:rsidR="006B4D9C" w:rsidRPr="00BD0C11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Textile Center Supply List </w:t>
      </w:r>
    </w:p>
    <w:p w14:paraId="0BE92AA0" w14:textId="77777777" w:rsidR="006B4D9C" w:rsidRPr="00BD0C11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43097AE0" w14:textId="5C8FE6AA" w:rsidR="006B4D9C" w:rsidRPr="00BD0C11" w:rsidRDefault="00BD0C11" w:rsidP="006B4D9C">
      <w:pPr>
        <w:spacing w:after="0"/>
        <w:rPr>
          <w:rFonts w:ascii="Humnst777 Lt BT" w:hAnsi="Humnst777 Lt BT"/>
          <w:b/>
          <w:bCs/>
          <w:i/>
          <w:iCs/>
          <w:sz w:val="24"/>
          <w:szCs w:val="24"/>
        </w:rPr>
      </w:pPr>
      <w:r w:rsidRPr="00BD0C11">
        <w:rPr>
          <w:rFonts w:ascii="Humnst777 Lt BT" w:hAnsi="Humnst777 Lt BT"/>
          <w:b/>
          <w:bCs/>
          <w:i/>
          <w:iCs/>
          <w:sz w:val="24"/>
          <w:szCs w:val="24"/>
        </w:rPr>
        <w:t>Floating Feathers Headpiece</w:t>
      </w:r>
    </w:p>
    <w:p w14:paraId="0764EC80" w14:textId="5F2867C3" w:rsidR="006B4D9C" w:rsidRPr="00BD0C11" w:rsidRDefault="00A14EE1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  <w:r w:rsidRPr="00BD0C11">
        <w:rPr>
          <w:rFonts w:ascii="Humnst777 Lt BT" w:hAnsi="Humnst777 Lt BT"/>
          <w:b/>
          <w:bCs/>
          <w:sz w:val="24"/>
          <w:szCs w:val="24"/>
        </w:rPr>
        <w:t>Karen Morris</w:t>
      </w:r>
    </w:p>
    <w:p w14:paraId="323C8466" w14:textId="77777777" w:rsidR="006B4D9C" w:rsidRPr="00BD0C11" w:rsidRDefault="006B4D9C" w:rsidP="006B4D9C">
      <w:pPr>
        <w:spacing w:after="0"/>
        <w:rPr>
          <w:rFonts w:ascii="Humnst777 Lt BT" w:hAnsi="Humnst777 Lt BT"/>
          <w:b/>
          <w:bCs/>
          <w:sz w:val="24"/>
          <w:szCs w:val="24"/>
        </w:rPr>
      </w:pPr>
    </w:p>
    <w:p w14:paraId="150558BD" w14:textId="7CDF453B" w:rsidR="006B4D9C" w:rsidRPr="00BD0C11" w:rsidRDefault="006B4D9C" w:rsidP="006B4D9C">
      <w:pPr>
        <w:spacing w:after="0"/>
        <w:rPr>
          <w:rFonts w:ascii="Humnst777 Lt BT" w:hAnsi="Humnst777 Lt BT"/>
          <w:sz w:val="24"/>
          <w:szCs w:val="24"/>
          <w:u w:val="single"/>
        </w:rPr>
      </w:pPr>
      <w:r w:rsidRPr="00BD0C11">
        <w:rPr>
          <w:rFonts w:ascii="Humnst777 Lt BT" w:hAnsi="Humnst777 Lt BT"/>
          <w:sz w:val="24"/>
          <w:szCs w:val="24"/>
          <w:u w:val="single"/>
        </w:rPr>
        <w:t xml:space="preserve">Please bring to class: </w:t>
      </w:r>
    </w:p>
    <w:p w14:paraId="54B64CC8" w14:textId="4B24DBC9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Apron </w:t>
      </w:r>
      <w:r w:rsidRPr="00BD0C11">
        <w:rPr>
          <w:rFonts w:ascii="Humnst777 Lt BT" w:hAnsi="Humnst777 Lt BT"/>
          <w:sz w:val="24"/>
          <w:szCs w:val="24"/>
        </w:rPr>
        <w:t>(optional; Textile Center has aprons to borrow)</w:t>
      </w:r>
    </w:p>
    <w:p w14:paraId="7341CB39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1.75IN Quilting Pins Long Yellow Glass Ball Head Sewing Pins </w:t>
      </w:r>
    </w:p>
    <w:p w14:paraId="29CCEF90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Milliner’s needles #8,9,10. You can buy it from Amazon, recommended brands are John James, Richard Hemming &amp; Son and Clover </w:t>
      </w:r>
    </w:p>
    <w:p w14:paraId="029C62D6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Open-top thimble </w:t>
      </w:r>
    </w:p>
    <w:p w14:paraId="3CC2AFA7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8” or above tailor scissors </w:t>
      </w:r>
    </w:p>
    <w:p w14:paraId="14AA7C82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Small scissors, recommended brand is Fiskars Premier No. 5 Micro-tip </w:t>
      </w:r>
    </w:p>
    <w:p w14:paraId="5C35AD78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Flat nose jewelry piler </w:t>
      </w:r>
    </w:p>
    <w:p w14:paraId="25730B7A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Heavy-duty wire cutter, recommended brand is DeWalt </w:t>
      </w:r>
    </w:p>
    <w:p w14:paraId="1DCA4BA0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Color matching threads </w:t>
      </w:r>
    </w:p>
    <w:p w14:paraId="1B2AA3B0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Pencil </w:t>
      </w:r>
    </w:p>
    <w:p w14:paraId="3507E71B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Notebook </w:t>
      </w:r>
    </w:p>
    <w:p w14:paraId="04C9A4D3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7”-9” Goose Pointer and Wings feathers, 10 – 12 pieces</w:t>
      </w:r>
    </w:p>
    <w:p w14:paraId="03554692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12” – 16” Lady Amherst Pheasant tails, 6 - 8 piece</w:t>
      </w:r>
      <w:r w:rsidRPr="00BD0C11">
        <w:rPr>
          <w:rFonts w:ascii="Humnst777 Lt BT" w:hAnsi="Humnst777 Lt BT"/>
          <w:sz w:val="24"/>
          <w:szCs w:val="24"/>
        </w:rPr>
        <w:t>s</w:t>
      </w:r>
    </w:p>
    <w:p w14:paraId="00A54C39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16 – 20” Lady Amherst Pheasant tails, 10 – 12 pieces</w:t>
      </w:r>
    </w:p>
    <w:p w14:paraId="335CF757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Ostrich quills, 6 – 8 pieces, please go to Bunique.com for purchase</w:t>
      </w:r>
    </w:p>
    <w:p w14:paraId="784310FD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1-yard</w:t>
      </w:r>
      <w:r w:rsidRPr="00BD0C11">
        <w:rPr>
          <w:rFonts w:ascii="Humnst777 Lt BT" w:hAnsi="Humnst777 Lt BT"/>
          <w:sz w:val="24"/>
          <w:szCs w:val="24"/>
        </w:rPr>
        <w:t xml:space="preserve"> sinamay fabric, any color you like, you can buy it from Bunique.com or JudithM millinery supplies</w:t>
      </w:r>
    </w:p>
    <w:p w14:paraId="6B75F443" w14:textId="77777777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Half yard rayon or cotton fabric for lining </w:t>
      </w:r>
    </w:p>
    <w:p w14:paraId="0713996D" w14:textId="1407F45C" w:rsidR="00BD0C11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2-yard White Rayon millinery wire, #19. You can buy from JudithM millinery supplies</w:t>
      </w:r>
    </w:p>
    <w:p w14:paraId="2716501F" w14:textId="6F4D6474" w:rsidR="006C2B1E" w:rsidRPr="00BD0C11" w:rsidRDefault="00BD0C11" w:rsidP="00BD0C11">
      <w:pPr>
        <w:pStyle w:val="ListParagraph"/>
        <w:numPr>
          <w:ilvl w:val="0"/>
          <w:numId w:val="2"/>
        </w:num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Embroidery threads to match your feather colors</w:t>
      </w:r>
    </w:p>
    <w:p w14:paraId="562376D7" w14:textId="6FB65697" w:rsidR="00BD0C11" w:rsidRPr="00BD0C11" w:rsidRDefault="00BD0C11" w:rsidP="00BD0C11">
      <w:pPr>
        <w:pStyle w:val="ListParagraph"/>
        <w:numPr>
          <w:ilvl w:val="0"/>
          <w:numId w:val="2"/>
        </w:numPr>
        <w:spacing w:after="0" w:line="240" w:lineRule="auto"/>
        <w:rPr>
          <w:rFonts w:ascii="Humnst777 Lt BT" w:eastAsia="Times New Roman" w:hAnsi="Humnst777 Lt BT" w:cs="Times New Roman"/>
          <w:kern w:val="0"/>
          <w:sz w:val="24"/>
          <w:szCs w:val="24"/>
          <w14:ligatures w14:val="none"/>
        </w:rPr>
      </w:pPr>
      <w:r w:rsidRPr="00BD0C11">
        <w:rPr>
          <w:rFonts w:ascii="Humnst777 Lt BT" w:eastAsia="Times New Roman" w:hAnsi="Humnst777 Lt BT" w:cs="Times New Roman"/>
          <w:kern w:val="0"/>
          <w:sz w:val="24"/>
          <w:szCs w:val="24"/>
          <w14:ligatures w14:val="none"/>
        </w:rPr>
        <w:t>R</w:t>
      </w:r>
      <w:r w:rsidRPr="00BD0C11">
        <w:rPr>
          <w:rFonts w:ascii="Humnst777 Lt BT" w:eastAsia="Times New Roman" w:hAnsi="Humnst777 Lt BT" w:cs="Times New Roman"/>
          <w:kern w:val="0"/>
          <w:sz w:val="24"/>
          <w:szCs w:val="24"/>
          <w14:ligatures w14:val="none"/>
        </w:rPr>
        <w:t xml:space="preserve">ibbons, veils, and other embellishments from home to finish </w:t>
      </w:r>
      <w:r w:rsidRPr="00BD0C11">
        <w:rPr>
          <w:rFonts w:ascii="Humnst777 Lt BT" w:eastAsia="Times New Roman" w:hAnsi="Humnst777 Lt BT" w:cs="Times New Roman"/>
          <w:kern w:val="0"/>
          <w:sz w:val="24"/>
          <w:szCs w:val="24"/>
          <w14:ligatures w14:val="none"/>
        </w:rPr>
        <w:t>your</w:t>
      </w:r>
      <w:r w:rsidRPr="00BD0C11">
        <w:rPr>
          <w:rFonts w:ascii="Humnst777 Lt BT" w:eastAsia="Times New Roman" w:hAnsi="Humnst777 Lt BT" w:cs="Times New Roman"/>
          <w:kern w:val="0"/>
          <w:sz w:val="24"/>
          <w:szCs w:val="24"/>
          <w14:ligatures w14:val="none"/>
        </w:rPr>
        <w:t xml:space="preserve"> headpiece</w:t>
      </w:r>
    </w:p>
    <w:p w14:paraId="6F6CE60A" w14:textId="77777777" w:rsidR="00BD0C11" w:rsidRPr="00BD0C11" w:rsidRDefault="00BD0C11" w:rsidP="00BD0C11">
      <w:pPr>
        <w:pStyle w:val="ListParagraph"/>
        <w:spacing w:after="0"/>
        <w:ind w:left="1440"/>
        <w:rPr>
          <w:rFonts w:ascii="Humnst777 Lt BT" w:hAnsi="Humnst777 Lt BT"/>
          <w:sz w:val="24"/>
          <w:szCs w:val="24"/>
        </w:rPr>
      </w:pPr>
    </w:p>
    <w:p w14:paraId="2BAFBA12" w14:textId="77777777" w:rsidR="006B4D9C" w:rsidRPr="00BD0C11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 xml:space="preserve">There will be time reserved at the end of class for clean-up. Please help this process go quickly by assisting the instructor. </w:t>
      </w:r>
    </w:p>
    <w:p w14:paraId="0BCED831" w14:textId="77777777" w:rsidR="006B4D9C" w:rsidRPr="00BD0C11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</w:p>
    <w:p w14:paraId="203C29BC" w14:textId="0F8210E5" w:rsidR="003A6348" w:rsidRPr="00BD0C11" w:rsidRDefault="006B4D9C" w:rsidP="006B4D9C">
      <w:pPr>
        <w:spacing w:after="0"/>
        <w:rPr>
          <w:rFonts w:ascii="Humnst777 Lt BT" w:hAnsi="Humnst777 Lt BT"/>
          <w:sz w:val="24"/>
          <w:szCs w:val="24"/>
        </w:rPr>
      </w:pPr>
      <w:r w:rsidRPr="00BD0C11">
        <w:rPr>
          <w:rFonts w:ascii="Humnst777 Lt BT" w:hAnsi="Humnst777 Lt BT"/>
          <w:sz w:val="24"/>
          <w:szCs w:val="24"/>
        </w:rPr>
        <w:t>Parking is available in the lot directly behind our building, as well as our newly purchased lot at 3018 University Ave SE. Look for the green signs!</w:t>
      </w:r>
    </w:p>
    <w:sectPr w:rsidR="003A6348" w:rsidRPr="00BD0C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Lt BT">
    <w:panose1 w:val="020B0402030504020204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660"/>
    <w:multiLevelType w:val="hybridMultilevel"/>
    <w:tmpl w:val="0A34D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C2F4A"/>
    <w:multiLevelType w:val="hybridMultilevel"/>
    <w:tmpl w:val="EBCEE0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4324342">
    <w:abstractNumId w:val="0"/>
  </w:num>
  <w:num w:numId="2" w16cid:durableId="2953063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9C"/>
    <w:rsid w:val="00171877"/>
    <w:rsid w:val="0024508C"/>
    <w:rsid w:val="0037531C"/>
    <w:rsid w:val="003A6348"/>
    <w:rsid w:val="00594FDE"/>
    <w:rsid w:val="006B4D9C"/>
    <w:rsid w:val="006C2B1E"/>
    <w:rsid w:val="0091064C"/>
    <w:rsid w:val="00947EF4"/>
    <w:rsid w:val="009A5570"/>
    <w:rsid w:val="00A14EE1"/>
    <w:rsid w:val="00B27ECE"/>
    <w:rsid w:val="00BD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45663"/>
  <w15:chartTrackingRefBased/>
  <w15:docId w15:val="{F2D7AE3F-536F-4886-B5C8-3C81279E9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D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2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 Sethi</dc:creator>
  <cp:keywords/>
  <dc:description/>
  <cp:lastModifiedBy>Cristin Sethi</cp:lastModifiedBy>
  <cp:revision>3</cp:revision>
  <dcterms:created xsi:type="dcterms:W3CDTF">2025-02-07T16:30:00Z</dcterms:created>
  <dcterms:modified xsi:type="dcterms:W3CDTF">2025-02-07T16:34:00Z</dcterms:modified>
</cp:coreProperties>
</file>